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1" w:rsidRDefault="000F4D3E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-575544</wp:posOffset>
            </wp:positionH>
            <wp:positionV relativeFrom="paragraph">
              <wp:posOffset>-707290</wp:posOffset>
            </wp:positionV>
            <wp:extent cx="10953750" cy="18721137"/>
            <wp:effectExtent l="19050" t="0" r="0" b="0"/>
            <wp:wrapNone/>
            <wp:docPr id="6" name="Obrázok 4" descr="vianoce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noce n.jpg"/>
                    <pic:cNvPicPr/>
                  </pic:nvPicPr>
                  <pic:blipFill>
                    <a:blip r:embed="rId5"/>
                    <a:srcRect b="3369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0" cy="1872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C4" w:rsidRPr="00A7284A" w:rsidRDefault="00CA2CC4" w:rsidP="00A7284A">
      <w:pPr>
        <w:spacing w:after="0"/>
        <w:jc w:val="center"/>
        <w:rPr>
          <w:rFonts w:ascii="Bookman Old Style" w:hAnsi="Bookman Old Style"/>
          <w:b/>
          <w:i/>
          <w:noProof/>
          <w:color w:val="FFFFFF" w:themeColor="background1"/>
          <w:sz w:val="60"/>
          <w:szCs w:val="60"/>
          <w:lang w:eastAsia="sk-SK"/>
        </w:rPr>
      </w:pPr>
      <w:r w:rsidRPr="00A7284A">
        <w:rPr>
          <w:rFonts w:ascii="Bookman Old Style" w:hAnsi="Bookman Old Style"/>
          <w:b/>
          <w:i/>
          <w:noProof/>
          <w:color w:val="FFFFFF" w:themeColor="background1"/>
          <w:sz w:val="60"/>
          <w:szCs w:val="60"/>
          <w:lang w:eastAsia="sk-SK"/>
        </w:rPr>
        <w:t>OBEC KĽAK</w:t>
      </w:r>
    </w:p>
    <w:p w:rsidR="00CA2CC4" w:rsidRPr="00A7284A" w:rsidRDefault="00CA2CC4" w:rsidP="00A7284A">
      <w:pPr>
        <w:spacing w:after="0"/>
        <w:jc w:val="center"/>
        <w:rPr>
          <w:rFonts w:ascii="Bookman Old Style" w:hAnsi="Bookman Old Style"/>
          <w:b/>
          <w:i/>
          <w:noProof/>
          <w:color w:val="FFFFFF" w:themeColor="background1"/>
          <w:sz w:val="60"/>
          <w:szCs w:val="60"/>
          <w:lang w:eastAsia="sk-SK"/>
        </w:rPr>
      </w:pPr>
      <w:r w:rsidRPr="00A7284A">
        <w:rPr>
          <w:rFonts w:ascii="Bookman Old Style" w:hAnsi="Bookman Old Style"/>
          <w:b/>
          <w:i/>
          <w:noProof/>
          <w:color w:val="FFFFFF" w:themeColor="background1"/>
          <w:sz w:val="60"/>
          <w:szCs w:val="60"/>
          <w:lang w:eastAsia="sk-SK"/>
        </w:rPr>
        <w:t>VÁS SRDEČNE POZÝVA NA</w:t>
      </w:r>
    </w:p>
    <w:p w:rsidR="00CA2CC4" w:rsidRPr="00A7284A" w:rsidRDefault="003D3B22" w:rsidP="00A7284A">
      <w:pPr>
        <w:jc w:val="center"/>
        <w:rPr>
          <w:rFonts w:ascii="Bookman Old Style" w:hAnsi="Bookman Old Style"/>
          <w:noProof/>
          <w:color w:val="FFFFFF" w:themeColor="background1"/>
          <w:sz w:val="60"/>
          <w:szCs w:val="60"/>
          <w:lang w:eastAsia="sk-SK"/>
        </w:rPr>
      </w:pPr>
      <w:r>
        <w:rPr>
          <w:rFonts w:ascii="Bookman Old Style" w:hAnsi="Bookman Old Style"/>
          <w:noProof/>
          <w:color w:val="FFFFFF" w:themeColor="background1"/>
          <w:sz w:val="60"/>
          <w:szCs w:val="6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left:0;text-align:left;margin-left:-16.5pt;margin-top:32.7pt;width:599.4pt;height:140.9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" filled="f" stroked="f">
            <v:fill o:detectmouseclick="t"/>
            <v:textbox style="mso-next-textbox:#Textové pole 2">
              <w:txbxContent>
                <w:p w:rsidR="00CA2CC4" w:rsidRPr="00FA4260" w:rsidRDefault="00CA2CC4" w:rsidP="00CA2CC4">
                  <w:pPr>
                    <w:spacing w:after="0"/>
                    <w:jc w:val="center"/>
                    <w:rPr>
                      <w:rFonts w:ascii="Century Schoolbook" w:hAnsi="Century Schoolbook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</w:pPr>
                  <w:r w:rsidRPr="00FA4260">
                    <w:rPr>
                      <w:rFonts w:ascii="Century Schoolbook" w:hAnsi="Century Schoolbook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>VIANOČNÉ TRHY</w:t>
                  </w:r>
                </w:p>
                <w:p w:rsidR="00CA2CC4" w:rsidRPr="00FA4260" w:rsidRDefault="000F4D3E" w:rsidP="000F4D3E">
                  <w:pPr>
                    <w:spacing w:after="0"/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</w:pPr>
                  <w:r w:rsidRPr="00FA4260"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 xml:space="preserve">  </w:t>
                  </w:r>
                  <w:r w:rsidR="00FA4260"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 xml:space="preserve">  </w:t>
                  </w:r>
                  <w:r w:rsidR="003D3B22"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>07</w:t>
                  </w:r>
                  <w:r w:rsidR="00CA2CC4" w:rsidRPr="00FA4260"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>.</w:t>
                  </w:r>
                  <w:r w:rsidR="003D3B22">
                    <w:rPr>
                      <w:rFonts w:ascii="Harrington" w:hAnsi="Harrington"/>
                      <w:b/>
                      <w:i/>
                      <w:color w:val="17365D" w:themeColor="text2" w:themeShade="BF"/>
                      <w:sz w:val="112"/>
                      <w:szCs w:val="112"/>
                    </w:rPr>
                    <w:t xml:space="preserve"> decembra 2019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A2CC4" w:rsidRPr="000F4D3E" w:rsidRDefault="00CA2CC4" w:rsidP="00CA2CC4">
      <w:pPr>
        <w:jc w:val="center"/>
        <w:rPr>
          <w:rFonts w:ascii="Arial Black" w:hAnsi="Arial Black"/>
          <w:noProof/>
          <w:color w:val="FFFFFF" w:themeColor="background1"/>
          <w:sz w:val="80"/>
          <w:szCs w:val="80"/>
          <w:lang w:eastAsia="sk-SK"/>
        </w:rPr>
      </w:pPr>
    </w:p>
    <w:p w:rsidR="00CA2CC4" w:rsidRPr="00CA2CC4" w:rsidRDefault="00CA2CC4" w:rsidP="00CA2CC4">
      <w:pPr>
        <w:jc w:val="center"/>
        <w:rPr>
          <w:rFonts w:ascii="Arial Black" w:hAnsi="Arial Black"/>
          <w:noProof/>
          <w:color w:val="FFFFFF" w:themeColor="background1"/>
          <w:sz w:val="36"/>
          <w:szCs w:val="36"/>
          <w:lang w:eastAsia="sk-SK"/>
        </w:rPr>
      </w:pPr>
    </w:p>
    <w:p w:rsidR="000F4D3E" w:rsidRDefault="000F4D3E" w:rsidP="00CA2CC4">
      <w:pPr>
        <w:spacing w:after="0"/>
        <w:rPr>
          <w:rFonts w:ascii="Bookman Old Style" w:hAnsi="Bookman Old Style"/>
          <w:b/>
          <w:noProof/>
          <w:color w:val="FFFFFF" w:themeColor="background1"/>
          <w:sz w:val="32"/>
          <w:szCs w:val="32"/>
          <w:u w:val="single"/>
          <w:lang w:eastAsia="sk-SK"/>
        </w:rPr>
      </w:pPr>
    </w:p>
    <w:p w:rsidR="00FA4260" w:rsidRDefault="00FA4260" w:rsidP="000F4D3E">
      <w:pPr>
        <w:spacing w:after="0"/>
        <w:rPr>
          <w:rFonts w:ascii="Bookman Old Style" w:hAnsi="Bookman Old Style"/>
          <w:b/>
          <w:noProof/>
          <w:color w:val="000000" w:themeColor="text1"/>
          <w:sz w:val="40"/>
          <w:szCs w:val="40"/>
          <w:u w:val="single"/>
          <w:lang w:eastAsia="sk-SK"/>
        </w:rPr>
      </w:pPr>
    </w:p>
    <w:p w:rsidR="00FA4260" w:rsidRDefault="00FA4260" w:rsidP="000F4D3E">
      <w:pPr>
        <w:spacing w:after="0"/>
        <w:rPr>
          <w:rFonts w:ascii="Bookman Old Style" w:hAnsi="Bookman Old Style"/>
          <w:b/>
          <w:noProof/>
          <w:color w:val="000000" w:themeColor="text1"/>
          <w:sz w:val="40"/>
          <w:szCs w:val="40"/>
          <w:u w:val="single"/>
          <w:lang w:eastAsia="sk-SK"/>
        </w:rPr>
      </w:pPr>
    </w:p>
    <w:p w:rsidR="00CA2CC4" w:rsidRPr="00BB3168" w:rsidRDefault="00CA2CC4" w:rsidP="000F4D3E">
      <w:pPr>
        <w:spacing w:after="0"/>
        <w:rPr>
          <w:rFonts w:ascii="Bookman Old Style" w:hAnsi="Bookman Old Style"/>
          <w:b/>
          <w:color w:val="0F243E" w:themeColor="text2" w:themeShade="80"/>
          <w:sz w:val="44"/>
          <w:szCs w:val="44"/>
          <w:u w:val="single"/>
        </w:rPr>
      </w:pPr>
      <w:r w:rsidRPr="00BB3168"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  <w:t xml:space="preserve">PROGRAM:                                                                                                                                                                </w:t>
      </w:r>
    </w:p>
    <w:p w:rsidR="00CA2CC4" w:rsidRPr="00BB3168" w:rsidRDefault="00A7284A" w:rsidP="00CA2CC4">
      <w:pPr>
        <w:pStyle w:val="Bezriadkovania"/>
        <w:rPr>
          <w:rFonts w:ascii="Bookman Old Style" w:hAnsi="Bookman Old Style"/>
          <w:b/>
          <w:i/>
          <w:color w:val="FFFFFF" w:themeColor="background1"/>
          <w:sz w:val="40"/>
          <w:szCs w:val="40"/>
        </w:rPr>
      </w:pPr>
      <w:r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14.00    </w:t>
      </w:r>
      <w:r w:rsidR="00CA2CC4"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Otvorenie vianočných trhov                                               </w:t>
      </w:r>
    </w:p>
    <w:p w:rsidR="00CA2CC4" w:rsidRPr="00BB3168" w:rsidRDefault="00CA2CC4" w:rsidP="00A7284A">
      <w:pPr>
        <w:pStyle w:val="Bezriadkovania"/>
        <w:ind w:left="1418" w:hanging="2"/>
        <w:rPr>
          <w:rFonts w:ascii="Bookman Old Style" w:hAnsi="Bookman Old Style"/>
          <w:b/>
          <w:i/>
          <w:color w:val="FFFFFF" w:themeColor="background1"/>
          <w:sz w:val="40"/>
          <w:szCs w:val="40"/>
        </w:rPr>
      </w:pPr>
      <w:r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  </w:t>
      </w:r>
      <w:r w:rsidR="00A7284A"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 </w:t>
      </w:r>
      <w:r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>Vystúpenie súboru KĽAKOVIANKA</w:t>
      </w:r>
    </w:p>
    <w:p w:rsidR="00CA2CC4" w:rsidRPr="00BB3168" w:rsidRDefault="00295526" w:rsidP="00CA2CC4">
      <w:pPr>
        <w:pStyle w:val="Bezriadkovania"/>
        <w:rPr>
          <w:rFonts w:ascii="Bookman Old Style" w:hAnsi="Bookman Old Style"/>
          <w:b/>
          <w:i/>
          <w:color w:val="FFFFFF" w:themeColor="background1"/>
          <w:sz w:val="40"/>
          <w:szCs w:val="40"/>
        </w:rPr>
      </w:pPr>
      <w:r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          </w:t>
      </w:r>
      <w:r w:rsidR="00A7284A"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   </w:t>
      </w:r>
      <w:r w:rsidR="00CA2CC4"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>Vianočný program detí zo ZŠ s MŠ Župkov</w:t>
      </w:r>
    </w:p>
    <w:p w:rsidR="00CA2CC4" w:rsidRPr="00C6011F" w:rsidRDefault="00A7284A" w:rsidP="00C6011F">
      <w:pPr>
        <w:pStyle w:val="Bezriadkovania"/>
        <w:rPr>
          <w:rFonts w:ascii="Bookman Old Style" w:hAnsi="Bookman Old Style"/>
          <w:b/>
          <w:i/>
          <w:color w:val="FFFFFF" w:themeColor="background1"/>
          <w:sz w:val="40"/>
          <w:szCs w:val="40"/>
        </w:rPr>
      </w:pPr>
      <w:r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 xml:space="preserve">16.30    </w:t>
      </w:r>
      <w:r w:rsidR="00CA2CC4" w:rsidRPr="00BB3168">
        <w:rPr>
          <w:rFonts w:ascii="Bookman Old Style" w:hAnsi="Bookman Old Style"/>
          <w:b/>
          <w:i/>
          <w:color w:val="FFFFFF" w:themeColor="background1"/>
          <w:sz w:val="40"/>
          <w:szCs w:val="40"/>
        </w:rPr>
        <w:t>Príchod MIKULÁŠA</w:t>
      </w:r>
    </w:p>
    <w:p w:rsidR="00BB3168" w:rsidRPr="00A7284A" w:rsidRDefault="00BB3168" w:rsidP="00FA4260">
      <w:pPr>
        <w:pStyle w:val="Bezriadkovania"/>
        <w:jc w:val="center"/>
        <w:rPr>
          <w:rFonts w:ascii="Impact" w:hAnsi="Impact"/>
          <w:b/>
          <w:color w:val="0F243E" w:themeColor="text2" w:themeShade="80"/>
          <w:sz w:val="40"/>
          <w:szCs w:val="40"/>
          <w:u w:val="single"/>
        </w:rPr>
      </w:pPr>
    </w:p>
    <w:p w:rsidR="00CA2CC4" w:rsidRPr="00BB3168" w:rsidRDefault="00FA4260" w:rsidP="00FA4260">
      <w:pPr>
        <w:pStyle w:val="Bezriadkovania"/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</w:pPr>
      <w:r>
        <w:rPr>
          <w:rFonts w:ascii="Bookman Old Style" w:hAnsi="Bookman Old Style"/>
          <w:b/>
          <w:noProof/>
          <w:color w:val="000000" w:themeColor="text1"/>
          <w:sz w:val="44"/>
          <w:szCs w:val="44"/>
          <w:lang w:eastAsia="sk-SK"/>
        </w:rPr>
        <w:t xml:space="preserve">                  </w:t>
      </w:r>
      <w:r w:rsidR="00A7284A" w:rsidRPr="00BB3168"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  <w:t>ZAKÚPIŤ SI MÔŽETE</w:t>
      </w:r>
      <w:r w:rsidR="00CA2CC4" w:rsidRPr="00BB3168"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  <w:t>: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med,medovníčky, oblátky,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opekance, pečený čaj, rezbárske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výrobky z dreva, rôzne textilné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a ozdobné výrobky,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sladkosti, kozmetiku a mnoho</w:t>
      </w:r>
    </w:p>
    <w:p w:rsidR="00CA2CC4" w:rsidRPr="00BB3168" w:rsidRDefault="00CA2CC4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ďalších výrobkov</w:t>
      </w:r>
    </w:p>
    <w:p w:rsidR="000F4D3E" w:rsidRPr="00BB3168" w:rsidRDefault="000F4D3E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u w:val="single"/>
          <w:lang w:eastAsia="sk-SK"/>
        </w:rPr>
      </w:pPr>
    </w:p>
    <w:p w:rsidR="00BB3168" w:rsidRPr="00BB3168" w:rsidRDefault="00BB3168" w:rsidP="00FA4260">
      <w:pPr>
        <w:pStyle w:val="Bezriadkovania"/>
        <w:ind w:left="2694"/>
        <w:rPr>
          <w:rFonts w:ascii="Bookman Old Style" w:hAnsi="Bookman Old Style"/>
          <w:b/>
          <w:i/>
          <w:noProof/>
          <w:color w:val="0F243E" w:themeColor="text2" w:themeShade="80"/>
          <w:sz w:val="40"/>
          <w:szCs w:val="40"/>
          <w:u w:val="single"/>
          <w:lang w:eastAsia="sk-SK"/>
        </w:rPr>
      </w:pPr>
    </w:p>
    <w:p w:rsidR="00CA2CC4" w:rsidRPr="00BB3168" w:rsidRDefault="00CA2CC4" w:rsidP="00CA2CC4">
      <w:pPr>
        <w:pStyle w:val="Bezriadkovania"/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</w:pPr>
      <w:r w:rsidRPr="00BB3168">
        <w:rPr>
          <w:rFonts w:ascii="Bookman Old Style" w:hAnsi="Bookman Old Style"/>
          <w:b/>
          <w:noProof/>
          <w:color w:val="0F243E" w:themeColor="text2" w:themeShade="80"/>
          <w:sz w:val="44"/>
          <w:szCs w:val="44"/>
          <w:u w:val="single"/>
          <w:lang w:eastAsia="sk-SK"/>
        </w:rPr>
        <w:t>POCHUTNAŤ SI MÔŽETE NA:</w:t>
      </w:r>
    </w:p>
    <w:p w:rsidR="00CA2CC4" w:rsidRPr="00BB3168" w:rsidRDefault="00A7284A" w:rsidP="00FA4260">
      <w:pPr>
        <w:pStyle w:val="Bezriadkovania"/>
        <w:numPr>
          <w:ilvl w:val="2"/>
          <w:numId w:val="3"/>
        </w:numPr>
        <w:tabs>
          <w:tab w:val="left" w:pos="1134"/>
          <w:tab w:val="left" w:pos="1418"/>
        </w:tabs>
        <w:ind w:left="567" w:hanging="567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000000" w:themeColor="text1"/>
          <w:sz w:val="40"/>
          <w:szCs w:val="40"/>
          <w:lang w:eastAsia="sk-SK"/>
        </w:rPr>
        <w:t xml:space="preserve"> </w:t>
      </w:r>
      <w:r w:rsidR="00CA2CC4"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kapustnici</w:t>
      </w:r>
    </w:p>
    <w:p w:rsidR="00CA2CC4" w:rsidRPr="00BB3168" w:rsidRDefault="00A7284A" w:rsidP="00FA4260">
      <w:pPr>
        <w:pStyle w:val="Bezriadkovania"/>
        <w:numPr>
          <w:ilvl w:val="2"/>
          <w:numId w:val="3"/>
        </w:numPr>
        <w:tabs>
          <w:tab w:val="left" w:pos="1134"/>
          <w:tab w:val="left" w:pos="1418"/>
        </w:tabs>
        <w:ind w:left="567" w:hanging="567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 xml:space="preserve"> </w:t>
      </w:r>
      <w:r w:rsidR="00CA2CC4"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varenom víne</w:t>
      </w:r>
    </w:p>
    <w:p w:rsidR="00CA2CC4" w:rsidRPr="00BB3168" w:rsidRDefault="00A7284A" w:rsidP="00FA4260">
      <w:pPr>
        <w:pStyle w:val="Bezriadkovania"/>
        <w:numPr>
          <w:ilvl w:val="2"/>
          <w:numId w:val="3"/>
        </w:numPr>
        <w:tabs>
          <w:tab w:val="left" w:pos="1134"/>
          <w:tab w:val="left" w:pos="1418"/>
        </w:tabs>
        <w:ind w:left="567" w:hanging="567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 xml:space="preserve"> </w:t>
      </w:r>
      <w:r w:rsidR="00CA2CC4"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vianočnom punči</w:t>
      </w:r>
    </w:p>
    <w:p w:rsidR="00A7284A" w:rsidRPr="00BB3168" w:rsidRDefault="00A7284A" w:rsidP="00FA4260">
      <w:pPr>
        <w:pStyle w:val="Bezriadkovania"/>
        <w:numPr>
          <w:ilvl w:val="2"/>
          <w:numId w:val="3"/>
        </w:numPr>
        <w:tabs>
          <w:tab w:val="left" w:pos="1134"/>
          <w:tab w:val="left" w:pos="1418"/>
        </w:tabs>
        <w:ind w:left="567" w:hanging="567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 xml:space="preserve"> </w:t>
      </w:r>
      <w:r w:rsidR="00CA2CC4" w:rsidRPr="00BB3168"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  <w:t>pečenej klobáske</w:t>
      </w:r>
    </w:p>
    <w:p w:rsidR="00FA4260" w:rsidRPr="00BB3168" w:rsidRDefault="00FA4260" w:rsidP="00FA4260">
      <w:pPr>
        <w:pStyle w:val="Bezriadkovania"/>
        <w:tabs>
          <w:tab w:val="left" w:pos="1134"/>
          <w:tab w:val="left" w:pos="1418"/>
        </w:tabs>
        <w:ind w:left="567" w:hanging="567"/>
        <w:jc w:val="both"/>
        <w:rPr>
          <w:rFonts w:ascii="Bookman Old Style" w:hAnsi="Bookman Old Style"/>
          <w:b/>
          <w:i/>
          <w:noProof/>
          <w:color w:val="FFFFFF" w:themeColor="background1"/>
          <w:sz w:val="40"/>
          <w:szCs w:val="40"/>
          <w:lang w:eastAsia="sk-SK"/>
        </w:rPr>
      </w:pPr>
    </w:p>
    <w:p w:rsidR="00A7284A" w:rsidRPr="00BB3168" w:rsidRDefault="00C6011F" w:rsidP="00FA4260">
      <w:pPr>
        <w:pStyle w:val="Bezriadkovania"/>
        <w:tabs>
          <w:tab w:val="left" w:pos="1134"/>
          <w:tab w:val="left" w:pos="1418"/>
        </w:tabs>
        <w:jc w:val="both"/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</w:pPr>
      <w:r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>Nezabud</w:t>
      </w:r>
      <w:r w:rsidR="00A7284A" w:rsidRPr="00BB3168"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>li sme ani na šoférov,</w:t>
      </w:r>
    </w:p>
    <w:p w:rsidR="00FA4260" w:rsidRPr="00BB3168" w:rsidRDefault="00A7284A" w:rsidP="00FA4260">
      <w:pPr>
        <w:pStyle w:val="Bezriadkovania"/>
        <w:tabs>
          <w:tab w:val="left" w:pos="1134"/>
          <w:tab w:val="left" w:pos="1418"/>
        </w:tabs>
        <w:jc w:val="both"/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>tí si môžu pochutnať na čaji</w:t>
      </w:r>
    </w:p>
    <w:p w:rsidR="00A7284A" w:rsidRPr="00BB3168" w:rsidRDefault="00A7284A" w:rsidP="00FA4260">
      <w:pPr>
        <w:pStyle w:val="Bezriadkovania"/>
        <w:tabs>
          <w:tab w:val="left" w:pos="1134"/>
          <w:tab w:val="left" w:pos="1418"/>
        </w:tabs>
        <w:jc w:val="both"/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</w:pPr>
      <w:r w:rsidRPr="00BB3168"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>a nealko punči</w:t>
      </w:r>
      <w:r w:rsidR="00C6011F"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>.</w:t>
      </w:r>
    </w:p>
    <w:p w:rsidR="00FA4260" w:rsidRDefault="00FA4260" w:rsidP="00FA4260">
      <w:pPr>
        <w:pStyle w:val="Bezriadkovania"/>
        <w:tabs>
          <w:tab w:val="left" w:pos="1134"/>
          <w:tab w:val="left" w:pos="1418"/>
        </w:tabs>
        <w:jc w:val="both"/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</w:pPr>
    </w:p>
    <w:p w:rsidR="00C6011F" w:rsidRPr="00BB3168" w:rsidRDefault="00C6011F" w:rsidP="00FA4260">
      <w:pPr>
        <w:pStyle w:val="Bezriadkovania"/>
        <w:tabs>
          <w:tab w:val="left" w:pos="1134"/>
          <w:tab w:val="left" w:pos="1418"/>
        </w:tabs>
        <w:jc w:val="both"/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</w:pPr>
    </w:p>
    <w:p w:rsidR="00FA4260" w:rsidRPr="00C6011F" w:rsidRDefault="00C6011F" w:rsidP="00C6011F">
      <w:pPr>
        <w:pStyle w:val="Bezriadkovania"/>
        <w:tabs>
          <w:tab w:val="left" w:pos="-567"/>
          <w:tab w:val="left" w:pos="851"/>
        </w:tabs>
        <w:ind w:left="-142"/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</w:pPr>
      <w:r>
        <w:rPr>
          <w:rFonts w:ascii="Bookman Old Style" w:hAnsi="Bookman Old Style"/>
          <w:b/>
          <w:i/>
          <w:noProof/>
          <w:color w:val="FFFFFF" w:themeColor="background1"/>
          <w:sz w:val="44"/>
          <w:szCs w:val="44"/>
          <w:lang w:eastAsia="sk-SK"/>
        </w:rPr>
        <w:t xml:space="preserve">  </w:t>
      </w:r>
      <w:r w:rsidR="00CD4ADE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Príď</w:t>
      </w:r>
      <w:r w:rsidR="00FA4260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te v tento pred</w:t>
      </w:r>
      <w:r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v</w:t>
      </w:r>
      <w:r w:rsidR="00FA4260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ianočný čas</w:t>
      </w:r>
    </w:p>
    <w:p w:rsidR="00FA4260" w:rsidRPr="00C6011F" w:rsidRDefault="00C6011F" w:rsidP="00C6011F">
      <w:pPr>
        <w:pStyle w:val="Bezriadkovania"/>
        <w:tabs>
          <w:tab w:val="left" w:pos="-567"/>
          <w:tab w:val="left" w:pos="851"/>
        </w:tabs>
        <w:ind w:left="-142"/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</w:pPr>
      <w:r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 xml:space="preserve">      </w:t>
      </w:r>
      <w:r w:rsidR="00FA4260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so svojimi blízkymi trochu</w:t>
      </w:r>
    </w:p>
    <w:p w:rsidR="00FA4260" w:rsidRPr="00C6011F" w:rsidRDefault="00C6011F" w:rsidP="00C6011F">
      <w:pPr>
        <w:pStyle w:val="Bezriadkovania"/>
        <w:tabs>
          <w:tab w:val="left" w:pos="-567"/>
          <w:tab w:val="left" w:pos="851"/>
        </w:tabs>
        <w:ind w:left="-142"/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</w:pPr>
      <w:r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 xml:space="preserve">          </w:t>
      </w:r>
      <w:r w:rsidR="00FA4260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sa vianočne naladiť!</w:t>
      </w:r>
    </w:p>
    <w:p w:rsidR="00FA4260" w:rsidRPr="00C6011F" w:rsidRDefault="00FA4260" w:rsidP="00C6011F">
      <w:pPr>
        <w:pStyle w:val="Bezriadkovania"/>
        <w:tabs>
          <w:tab w:val="left" w:pos="-567"/>
          <w:tab w:val="left" w:pos="851"/>
        </w:tabs>
        <w:ind w:left="-142"/>
        <w:jc w:val="center"/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</w:pPr>
    </w:p>
    <w:p w:rsidR="00FA4260" w:rsidRPr="00C6011F" w:rsidRDefault="00C6011F" w:rsidP="00C6011F">
      <w:pPr>
        <w:pStyle w:val="Bezriadkovania"/>
        <w:tabs>
          <w:tab w:val="left" w:pos="-567"/>
          <w:tab w:val="left" w:pos="851"/>
        </w:tabs>
        <w:ind w:left="-142"/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</w:pPr>
      <w:r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 xml:space="preserve">         </w:t>
      </w:r>
      <w:r w:rsidR="00FA4260" w:rsidRPr="00C6011F">
        <w:rPr>
          <w:rFonts w:ascii="Bookman Old Style" w:hAnsi="Bookman Old Style"/>
          <w:b/>
          <w:i/>
          <w:noProof/>
          <w:color w:val="FFFFFF" w:themeColor="background1"/>
          <w:sz w:val="48"/>
          <w:szCs w:val="48"/>
          <w:lang w:eastAsia="sk-SK"/>
        </w:rPr>
        <w:t>Tešíme sa na Vás!!!</w:t>
      </w:r>
    </w:p>
    <w:sectPr w:rsidR="00FA4260" w:rsidRPr="00C6011F" w:rsidSect="00FA4260">
      <w:pgSz w:w="16839" w:h="23814" w:code="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Harringto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3235"/>
    <w:multiLevelType w:val="hybridMultilevel"/>
    <w:tmpl w:val="CBA86B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8FD"/>
    <w:multiLevelType w:val="hybridMultilevel"/>
    <w:tmpl w:val="A80442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6AF6E">
      <w:start w:val="1"/>
      <w:numFmt w:val="bullet"/>
      <w:lvlText w:val=""/>
      <w:lvlJc w:val="left"/>
      <w:pPr>
        <w:ind w:left="19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A02CA"/>
    <w:multiLevelType w:val="hybridMultilevel"/>
    <w:tmpl w:val="5EB0F2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D01"/>
    <w:rsid w:val="00040D01"/>
    <w:rsid w:val="000F4D3E"/>
    <w:rsid w:val="00116143"/>
    <w:rsid w:val="00295526"/>
    <w:rsid w:val="002B7CAE"/>
    <w:rsid w:val="00312CBA"/>
    <w:rsid w:val="003D3B22"/>
    <w:rsid w:val="005446C9"/>
    <w:rsid w:val="007500E4"/>
    <w:rsid w:val="009A6C03"/>
    <w:rsid w:val="00A64B08"/>
    <w:rsid w:val="00A7284A"/>
    <w:rsid w:val="00AA4342"/>
    <w:rsid w:val="00BA55B9"/>
    <w:rsid w:val="00BB0E15"/>
    <w:rsid w:val="00BB3168"/>
    <w:rsid w:val="00C6011F"/>
    <w:rsid w:val="00CA2CC4"/>
    <w:rsid w:val="00CD4ADE"/>
    <w:rsid w:val="00DF2DBE"/>
    <w:rsid w:val="00EE682A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25ABA5-AF0C-4AD5-8897-81DA816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D0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D0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40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4</cp:revision>
  <cp:lastPrinted>2019-12-02T06:39:00Z</cp:lastPrinted>
  <dcterms:created xsi:type="dcterms:W3CDTF">2017-12-05T09:54:00Z</dcterms:created>
  <dcterms:modified xsi:type="dcterms:W3CDTF">2019-12-02T07:51:00Z</dcterms:modified>
</cp:coreProperties>
</file>